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3FC530DE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 xml:space="preserve">: </w:t>
      </w:r>
      <w:r w:rsidR="00D50895">
        <w:rPr>
          <w:rFonts w:ascii="Garamond" w:hAnsi="Garamond"/>
          <w:b/>
          <w:bCs/>
        </w:rPr>
        <w:t>Kompleksowa dostawa gazu</w:t>
      </w:r>
      <w:r w:rsidR="00E7097A">
        <w:rPr>
          <w:rFonts w:ascii="Garamond" w:hAnsi="Garamond"/>
          <w:b/>
          <w:bCs/>
        </w:rPr>
        <w:t xml:space="preserve"> wraz z dystrybucją </w:t>
      </w:r>
      <w:r w:rsidR="00D50895">
        <w:rPr>
          <w:rFonts w:ascii="Garamond" w:hAnsi="Garamond"/>
          <w:b/>
          <w:bCs/>
        </w:rPr>
        <w:t xml:space="preserve"> 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9670A9">
        <w:rPr>
          <w:rFonts w:ascii="Garamond" w:hAnsi="Garamond"/>
          <w:b/>
          <w:bCs/>
        </w:rPr>
        <w:t>5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7D5D7760" w:rsidR="00580B05" w:rsidRPr="00AB20F4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9670A9">
        <w:rPr>
          <w:rFonts w:ascii="Garamond" w:eastAsia="Times New Roman" w:hAnsi="Garamond" w:cs="Times New Roman"/>
          <w:b/>
          <w:bCs/>
          <w:sz w:val="24"/>
          <w:szCs w:val="24"/>
        </w:rPr>
        <w:t>9/ZPG/2024</w:t>
      </w:r>
      <w:bookmarkStart w:id="0" w:name="_GoBack"/>
      <w:bookmarkEnd w:id="0"/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795A3562" w14:textId="77777777" w:rsidR="00D96F41" w:rsidRDefault="00D96F41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49FC1C09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67CC4F85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2413A1BF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2030DC9A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47433BCE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</w:p>
    <w:p w14:paraId="7D2A45E7" w14:textId="77777777" w:rsidR="00D96F41" w:rsidRDefault="00D96F41" w:rsidP="00D96F41">
      <w:pPr>
        <w:spacing w:after="120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>Oświadczenie wykonawców</w:t>
      </w:r>
    </w:p>
    <w:p w14:paraId="59C89C2A" w14:textId="77777777" w:rsidR="00D96F41" w:rsidRDefault="00D96F41" w:rsidP="00D96F41">
      <w:pPr>
        <w:tabs>
          <w:tab w:val="left" w:pos="7655"/>
          <w:tab w:val="left" w:pos="8222"/>
        </w:tabs>
        <w:jc w:val="center"/>
        <w:rPr>
          <w:rFonts w:ascii="Garamond" w:eastAsia="Arial" w:hAnsi="Garamond" w:cs="Arial"/>
          <w:b/>
          <w:bCs/>
          <w:color w:val="000000"/>
          <w:u w:val="single"/>
          <w:lang w:eastAsia="ar-SA"/>
        </w:rPr>
      </w:pPr>
      <w:r>
        <w:rPr>
          <w:rFonts w:ascii="Garamond" w:eastAsia="Arial" w:hAnsi="Garamond" w:cs="Arial"/>
          <w:b/>
          <w:bCs/>
          <w:color w:val="000000"/>
          <w:u w:val="single"/>
          <w:lang w:eastAsia="ar-SA"/>
        </w:rPr>
        <w:t>wspólnie ubiegających się o zamówienie</w:t>
      </w:r>
    </w:p>
    <w:p w14:paraId="001BE1BC" w14:textId="77777777" w:rsidR="00D96F41" w:rsidRDefault="00D96F41" w:rsidP="00D96F41">
      <w:pPr>
        <w:jc w:val="center"/>
        <w:rPr>
          <w:rFonts w:ascii="Garamond" w:eastAsia="Arial" w:hAnsi="Garamond" w:cs="Arial"/>
          <w:b/>
          <w:bCs/>
          <w:color w:val="000000"/>
          <w:lang w:eastAsia="ar-SA"/>
        </w:rPr>
      </w:pPr>
      <w:r>
        <w:rPr>
          <w:rFonts w:ascii="Garamond" w:eastAsia="Arial" w:hAnsi="Garamond" w:cs="Arial"/>
          <w:b/>
          <w:bCs/>
          <w:color w:val="000000"/>
          <w:lang w:eastAsia="ar-SA"/>
        </w:rPr>
        <w:t>składane na podstawie art. 117 ust. 4 ustawy z dnia 11 września 2019 r.</w:t>
      </w:r>
    </w:p>
    <w:p w14:paraId="48AFA10B" w14:textId="77777777" w:rsidR="00D96F41" w:rsidRDefault="00D96F41" w:rsidP="00D96F41">
      <w:pPr>
        <w:jc w:val="center"/>
        <w:rPr>
          <w:rFonts w:ascii="Garamond" w:eastAsia="Arial" w:hAnsi="Garamond" w:cs="Arial"/>
          <w:b/>
          <w:bCs/>
          <w:color w:val="000000"/>
          <w:lang w:eastAsia="ar-SA"/>
        </w:rPr>
      </w:pPr>
      <w:r>
        <w:rPr>
          <w:rFonts w:ascii="Garamond" w:eastAsia="Arial" w:hAnsi="Garamond" w:cs="Arial"/>
          <w:b/>
          <w:bCs/>
          <w:color w:val="000000"/>
          <w:lang w:eastAsia="ar-SA"/>
        </w:rPr>
        <w:t xml:space="preserve">Prawo zamówień publicznych (dalej jako: ustawa </w:t>
      </w:r>
      <w:proofErr w:type="spellStart"/>
      <w:r>
        <w:rPr>
          <w:rFonts w:ascii="Garamond" w:eastAsia="Arial" w:hAnsi="Garamond" w:cs="Arial"/>
          <w:b/>
          <w:bCs/>
          <w:color w:val="000000"/>
          <w:lang w:eastAsia="ar-SA"/>
        </w:rPr>
        <w:t>Pzp</w:t>
      </w:r>
      <w:proofErr w:type="spellEnd"/>
      <w:r>
        <w:rPr>
          <w:rFonts w:ascii="Garamond" w:eastAsia="Arial" w:hAnsi="Garamond" w:cs="Arial"/>
          <w:b/>
          <w:bCs/>
          <w:color w:val="000000"/>
          <w:lang w:eastAsia="ar-SA"/>
        </w:rPr>
        <w:t>),</w:t>
      </w:r>
    </w:p>
    <w:p w14:paraId="14C2023C" w14:textId="77777777" w:rsidR="00D96F41" w:rsidRDefault="00D96F41" w:rsidP="00D96F41">
      <w:pPr>
        <w:jc w:val="both"/>
        <w:rPr>
          <w:rFonts w:ascii="Arial" w:eastAsia="Arial" w:hAnsi="Arial" w:cs="Arial"/>
          <w:color w:val="000000"/>
          <w:lang w:eastAsia="ar-SA"/>
        </w:rPr>
      </w:pPr>
    </w:p>
    <w:p w14:paraId="71DC747C" w14:textId="77777777" w:rsidR="00D96F41" w:rsidRDefault="00D96F41" w:rsidP="00D96F41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 potrzeby postępowania o udzielenie zamówienia publicznego oświadczam, że w </w:t>
      </w:r>
      <w:r>
        <w:rPr>
          <w:rFonts w:ascii="Garamond" w:eastAsia="TimesNewRoman" w:hAnsi="Garamond" w:cs="Arial"/>
          <w:color w:val="000000"/>
        </w:rPr>
        <w:t xml:space="preserve">odniesieniu do warunków dotyczących kwalifikacji zawodowych, doświadczenia, wykonawcy wspólnie ubiegający się o udzielenie zamówienia polegam na zdolnościach wykonawców, którzy wykonają zamówienie, do realizacji których te zdolności są wymagane. </w:t>
      </w:r>
    </w:p>
    <w:p w14:paraId="316DBE32" w14:textId="77777777" w:rsidR="00D96F41" w:rsidRDefault="00D96F41" w:rsidP="00D96F41">
      <w:pPr>
        <w:autoSpaceDN w:val="0"/>
        <w:adjustRightInd w:val="0"/>
        <w:jc w:val="both"/>
        <w:rPr>
          <w:rFonts w:ascii="Garamond" w:eastAsia="Arial" w:hAnsi="Garamond" w:cs="Arial"/>
          <w:color w:val="000000"/>
          <w:lang w:eastAsia="ar-SA"/>
        </w:rPr>
      </w:pPr>
      <w:r>
        <w:rPr>
          <w:rFonts w:ascii="Garamond" w:eastAsia="TimesNewRoman" w:hAnsi="Garamond" w:cs="Arial"/>
          <w:color w:val="000000"/>
        </w:rPr>
        <w:t xml:space="preserve">W związku z powyższym oświadczamy, że </w:t>
      </w:r>
      <w:r>
        <w:rPr>
          <w:rFonts w:ascii="Garamond" w:eastAsia="Arial" w:hAnsi="Garamond" w:cs="Arial"/>
          <w:color w:val="000000"/>
          <w:lang w:eastAsia="ar-SA"/>
        </w:rPr>
        <w:t xml:space="preserve">niżej wymienieni Wykonawcy </w:t>
      </w:r>
      <w:r>
        <w:rPr>
          <w:rFonts w:ascii="Garamond" w:eastAsia="Arial" w:hAnsi="Garamond" w:cs="Arial"/>
          <w:bCs/>
          <w:color w:val="000000"/>
          <w:lang w:eastAsia="ar-SA"/>
        </w:rPr>
        <w:t>wspólnie ubiegający się o zamówienie</w:t>
      </w:r>
      <w:r>
        <w:rPr>
          <w:rFonts w:ascii="Garamond" w:eastAsia="Arial" w:hAnsi="Garamond" w:cs="Arial"/>
          <w:color w:val="000000"/>
          <w:lang w:eastAsia="ar-SA"/>
        </w:rPr>
        <w:t xml:space="preserve"> wykonają: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52"/>
        <w:gridCol w:w="3042"/>
      </w:tblGrid>
      <w:tr w:rsidR="00D96F41" w14:paraId="21352282" w14:textId="77777777" w:rsidTr="00D96F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5576" w14:textId="77777777" w:rsidR="00D96F41" w:rsidRDefault="00D96F41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  <w:r>
              <w:rPr>
                <w:rFonts w:ascii="Garamond" w:eastAsia="Arial" w:hAnsi="Garamond" w:cs="Arial"/>
                <w:color w:val="000000"/>
                <w:lang w:eastAsia="ar-SA"/>
              </w:rPr>
              <w:t>Lp.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6CC8" w14:textId="77777777" w:rsidR="00D96F41" w:rsidRDefault="00D96F41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>
              <w:rPr>
                <w:rFonts w:ascii="Garamond" w:eastAsia="Arial" w:hAnsi="Garamond" w:cs="Arial"/>
                <w:color w:val="000000"/>
                <w:lang w:eastAsia="ar-SA"/>
              </w:rPr>
              <w:t>Nazwa 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F11F" w14:textId="77777777" w:rsidR="00D96F41" w:rsidRDefault="00D96F41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>
              <w:rPr>
                <w:rFonts w:ascii="Garamond" w:eastAsia="Arial" w:hAnsi="Garamond" w:cs="Arial"/>
                <w:color w:val="000000"/>
                <w:lang w:eastAsia="ar-SA"/>
              </w:rPr>
              <w:t>Zakres zamówienia</w:t>
            </w:r>
          </w:p>
        </w:tc>
      </w:tr>
      <w:tr w:rsidR="00D96F41" w14:paraId="5935D1A9" w14:textId="77777777" w:rsidTr="00D96F4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8C9A" w14:textId="77777777" w:rsidR="00D96F41" w:rsidRDefault="00D96F41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>
              <w:rPr>
                <w:rFonts w:ascii="Garamond" w:eastAsia="Arial" w:hAnsi="Garamond" w:cs="Arial"/>
                <w:color w:val="000000"/>
                <w:lang w:eastAsia="ar-SA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C56" w14:textId="77777777" w:rsidR="00D96F41" w:rsidRDefault="00D96F41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84" w14:textId="77777777" w:rsidR="00D96F41" w:rsidRDefault="00D96F41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</w:tr>
      <w:tr w:rsidR="00D96F41" w14:paraId="78471BA2" w14:textId="77777777" w:rsidTr="00D96F4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14D8" w14:textId="77777777" w:rsidR="00D96F41" w:rsidRDefault="00D96F41">
            <w:pPr>
              <w:jc w:val="center"/>
              <w:rPr>
                <w:rFonts w:ascii="Garamond" w:eastAsia="Arial" w:hAnsi="Garamond" w:cs="Arial"/>
                <w:color w:val="000000"/>
                <w:lang w:eastAsia="ar-SA"/>
              </w:rPr>
            </w:pPr>
            <w:r>
              <w:rPr>
                <w:rFonts w:ascii="Garamond" w:eastAsia="Arial" w:hAnsi="Garamond" w:cs="Arial"/>
                <w:color w:val="000000"/>
                <w:lang w:eastAsia="ar-SA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AC7" w14:textId="77777777" w:rsidR="00D96F41" w:rsidRDefault="00D96F41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9DB" w14:textId="77777777" w:rsidR="00D96F41" w:rsidRDefault="00D96F41">
            <w:pPr>
              <w:jc w:val="both"/>
              <w:rPr>
                <w:rFonts w:ascii="Garamond" w:eastAsia="Arial" w:hAnsi="Garamond" w:cs="Arial"/>
                <w:color w:val="000000"/>
                <w:lang w:eastAsia="ar-SA"/>
              </w:rPr>
            </w:pPr>
          </w:p>
        </w:tc>
      </w:tr>
    </w:tbl>
    <w:p w14:paraId="5AFC1754" w14:textId="77777777" w:rsidR="00D96F41" w:rsidRDefault="00D96F41" w:rsidP="00D96F41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1417C690" w14:textId="77777777" w:rsidR="00D96F41" w:rsidRDefault="00D96F41" w:rsidP="00D96F41">
      <w:pPr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OŚWIADCZENIE DOTYCZĄCE PODANYCH INFORMACJI:</w:t>
      </w:r>
    </w:p>
    <w:p w14:paraId="6F293C01" w14:textId="77777777" w:rsidR="00D96F41" w:rsidRDefault="00D96F41" w:rsidP="00D96F41">
      <w:pPr>
        <w:spacing w:after="12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ascii="Garamond" w:eastAsia="Calibri" w:hAnsi="Garamond" w:cs="Times New Roman"/>
        </w:rPr>
        <w:t>.</w:t>
      </w:r>
    </w:p>
    <w:p w14:paraId="1BEFED53" w14:textId="77777777" w:rsidR="00D96F41" w:rsidRDefault="00D96F41" w:rsidP="00D96F41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E703F79" w14:textId="77777777" w:rsidR="00D96F41" w:rsidRDefault="00D96F41" w:rsidP="00D96F41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33FF940" w14:textId="77777777" w:rsidR="00D96F41" w:rsidRDefault="00D96F41" w:rsidP="00D96F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UWAGA:</w:t>
      </w:r>
    </w:p>
    <w:p w14:paraId="1849BC22" w14:textId="77777777" w:rsidR="00D96F41" w:rsidRDefault="00D96F41" w:rsidP="00D96F4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5FC31A73" w14:textId="77777777" w:rsidR="00D96F41" w:rsidRDefault="00D96F41" w:rsidP="00D96F41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ADA8D29" w14:textId="77777777" w:rsidR="00D96F41" w:rsidRDefault="00D96F41" w:rsidP="00D96F4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0D664081" w14:textId="77777777" w:rsidR="00D96F41" w:rsidRDefault="00D96F41" w:rsidP="00D96F4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26C549D7" w14:textId="77777777" w:rsidR="00D96F41" w:rsidRDefault="00D96F41" w:rsidP="00D96F4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79AE80B0" w14:textId="77777777" w:rsidR="00D96F41" w:rsidRDefault="00D96F41" w:rsidP="00D96F41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368BD9FF" w14:textId="77777777" w:rsidR="00D96F41" w:rsidRDefault="00D96F41" w:rsidP="00D96F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36E16E" w14:textId="77777777" w:rsidR="00D96F41" w:rsidRDefault="00D96F41" w:rsidP="00D96F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A7311FB" w14:textId="77777777" w:rsidR="00D96F41" w:rsidRDefault="00D96F41" w:rsidP="00D96F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B857590" w14:textId="77777777" w:rsidR="00D96F41" w:rsidRDefault="00D96F41" w:rsidP="00D96F41">
      <w:pPr>
        <w:rPr>
          <w:rFonts w:ascii="Garamond" w:hAnsi="Garamond"/>
        </w:rPr>
      </w:pP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1744D9"/>
    <w:rsid w:val="001B53B7"/>
    <w:rsid w:val="001E232A"/>
    <w:rsid w:val="00233D88"/>
    <w:rsid w:val="00324E6E"/>
    <w:rsid w:val="00327844"/>
    <w:rsid w:val="00332707"/>
    <w:rsid w:val="00333603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935D3E"/>
    <w:rsid w:val="0094416C"/>
    <w:rsid w:val="009670A9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96F41"/>
    <w:rsid w:val="00DD0F18"/>
    <w:rsid w:val="00E548FB"/>
    <w:rsid w:val="00E60449"/>
    <w:rsid w:val="00E7097A"/>
    <w:rsid w:val="00ED5296"/>
    <w:rsid w:val="00F2690D"/>
    <w:rsid w:val="00F416A0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4</cp:revision>
  <cp:lastPrinted>2022-11-16T11:15:00Z</cp:lastPrinted>
  <dcterms:created xsi:type="dcterms:W3CDTF">2023-11-22T13:38:00Z</dcterms:created>
  <dcterms:modified xsi:type="dcterms:W3CDTF">2024-12-12T13:29:00Z</dcterms:modified>
</cp:coreProperties>
</file>